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PRADNYA SANGHRAJ SAHAJRAO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pradnyasahajrao8484@gmail.com | </w:t>
      </w:r>
      <w:r w:rsidDel="00000000" w:rsidR="00000000" w:rsidRPr="00000000">
        <w:rPr>
          <w:b w:val="1"/>
          <w:rtl w:val="0"/>
        </w:rPr>
        <w:t xml:space="preserve">Mobile:</w:t>
      </w:r>
      <w:r w:rsidDel="00000000" w:rsidR="00000000" w:rsidRPr="00000000">
        <w:rPr>
          <w:rtl w:val="0"/>
        </w:rPr>
        <w:t xml:space="preserve"> +91 – 8262939843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bysj8nt3zrxo" w:id="0"/>
      <w:bookmarkEnd w:id="0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OBJECTIVE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results-driven </w:t>
      </w:r>
      <w:r w:rsidDel="00000000" w:rsidR="00000000" w:rsidRPr="00000000">
        <w:rPr>
          <w:b w:val="1"/>
          <w:rtl w:val="0"/>
        </w:rPr>
        <w:t xml:space="preserve">Full Stack Developer</w:t>
      </w:r>
      <w:r w:rsidDel="00000000" w:rsidR="00000000" w:rsidRPr="00000000">
        <w:rPr>
          <w:rtl w:val="0"/>
        </w:rPr>
        <w:t xml:space="preserve"> seeking opportunities to contribute technical expertise in </w:t>
      </w:r>
      <w:r w:rsidDel="00000000" w:rsidR="00000000" w:rsidRPr="00000000">
        <w:rPr>
          <w:b w:val="1"/>
          <w:rtl w:val="0"/>
        </w:rPr>
        <w:t xml:space="preserve">Angular, Node.js, and SQL</w:t>
      </w:r>
      <w:r w:rsidDel="00000000" w:rsidR="00000000" w:rsidRPr="00000000">
        <w:rPr>
          <w:rtl w:val="0"/>
        </w:rPr>
        <w:t xml:space="preserve"> to innovative projects. Passionate about delivering scalable and high-performance web applications.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65v3m72478gt" w:id="1"/>
      <w:bookmarkEnd w:id="1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EXPERIENCE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80" w:before="280" w:lineRule="auto"/>
        <w:rPr>
          <w:rFonts w:ascii="Cambria" w:cs="Cambria" w:eastAsia="Cambria" w:hAnsi="Cambria"/>
          <w:color w:val="000000"/>
          <w:sz w:val="26"/>
          <w:szCs w:val="26"/>
        </w:rPr>
      </w:pPr>
      <w:bookmarkStart w:colFirst="0" w:colLast="0" w:name="_heading=h.ny1ovfmowpdb" w:id="2"/>
      <w:bookmarkEnd w:id="2"/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Full Stack Developer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GoKloud Software Solutions Pvt. Ltd.</w:t>
      </w:r>
      <w:r w:rsidDel="00000000" w:rsidR="00000000" w:rsidRPr="00000000">
        <w:rPr>
          <w:rtl w:val="0"/>
        </w:rPr>
        <w:t xml:space="preserve"> (September 2023 – Present)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Arina AI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Contributing to an </w:t>
      </w:r>
      <w:r w:rsidDel="00000000" w:rsidR="00000000" w:rsidRPr="00000000">
        <w:rPr>
          <w:b w:val="1"/>
          <w:rtl w:val="0"/>
        </w:rPr>
        <w:t xml:space="preserve">AI-driven web platform</w:t>
      </w:r>
      <w:r w:rsidDel="00000000" w:rsidR="00000000" w:rsidRPr="00000000">
        <w:rPr>
          <w:rtl w:val="0"/>
        </w:rPr>
        <w:t xml:space="preserve"> that offers intelligent solutions across multiple domains.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 Development:</w:t>
      </w:r>
      <w:r w:rsidDel="00000000" w:rsidR="00000000" w:rsidRPr="00000000">
        <w:rPr>
          <w:rtl w:val="0"/>
        </w:rPr>
        <w:t xml:space="preserve"> Designed and implemented user-friendly interfaces using </w:t>
      </w:r>
      <w:r w:rsidDel="00000000" w:rsidR="00000000" w:rsidRPr="00000000">
        <w:rPr>
          <w:b w:val="1"/>
          <w:rtl w:val="0"/>
        </w:rPr>
        <w:t xml:space="preserve">Angular</w:t>
      </w:r>
      <w:r w:rsidDel="00000000" w:rsidR="00000000" w:rsidRPr="00000000">
        <w:rPr>
          <w:rtl w:val="0"/>
        </w:rPr>
        <w:t xml:space="preserve">, ensuring seamless accessibility and enhanced user experience.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 Development:</w:t>
      </w:r>
      <w:r w:rsidDel="00000000" w:rsidR="00000000" w:rsidRPr="00000000">
        <w:rPr>
          <w:rtl w:val="0"/>
        </w:rPr>
        <w:t xml:space="preserve"> Developed and maintained server-side logic using </w:t>
      </w:r>
      <w:r w:rsidDel="00000000" w:rsidR="00000000" w:rsidRPr="00000000">
        <w:rPr>
          <w:b w:val="1"/>
          <w:rtl w:val="0"/>
        </w:rPr>
        <w:t xml:space="preserve">Node.js</w:t>
      </w:r>
      <w:r w:rsidDel="00000000" w:rsidR="00000000" w:rsidRPr="00000000">
        <w:rPr>
          <w:rtl w:val="0"/>
        </w:rPr>
        <w:t xml:space="preserve">, optimizing performance and security.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Performance Optimization:</w:t>
      </w:r>
      <w:r w:rsidDel="00000000" w:rsidR="00000000" w:rsidRPr="00000000">
        <w:rPr>
          <w:rtl w:val="0"/>
        </w:rPr>
        <w:t xml:space="preserve"> Improved system efficiency by optimizing </w:t>
      </w:r>
      <w:r w:rsidDel="00000000" w:rsidR="00000000" w:rsidRPr="00000000">
        <w:rPr>
          <w:b w:val="1"/>
          <w:rtl w:val="0"/>
        </w:rPr>
        <w:t xml:space="preserve">API calls, and front-end rendering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Project - 73 String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AI-Generated Investment Reports:</w:t>
      </w:r>
      <w:r w:rsidDel="00000000" w:rsidR="00000000" w:rsidRPr="00000000">
        <w:rPr>
          <w:rtl w:val="0"/>
        </w:rPr>
        <w:t xml:space="preserve"> Developed a financial analytics platform where multiple </w:t>
      </w:r>
      <w:r w:rsidDel="00000000" w:rsidR="00000000" w:rsidRPr="00000000">
        <w:rPr>
          <w:b w:val="1"/>
          <w:rtl w:val="0"/>
        </w:rPr>
        <w:t xml:space="preserve">AI models</w:t>
      </w:r>
      <w:r w:rsidDel="00000000" w:rsidR="00000000" w:rsidRPr="00000000">
        <w:rPr>
          <w:rtl w:val="0"/>
        </w:rPr>
        <w:t xml:space="preserve"> analyze data to generate detailed investment reports.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Processing &amp; API Integration:</w:t>
      </w:r>
      <w:r w:rsidDel="00000000" w:rsidR="00000000" w:rsidRPr="00000000">
        <w:rPr>
          <w:rtl w:val="0"/>
        </w:rPr>
        <w:t xml:space="preserve"> Created and managed </w:t>
      </w:r>
      <w:r w:rsidDel="00000000" w:rsidR="00000000" w:rsidRPr="00000000">
        <w:rPr>
          <w:b w:val="1"/>
          <w:rtl w:val="0"/>
        </w:rPr>
        <w:t xml:space="preserve">RESTful APIs</w:t>
      </w:r>
      <w:r w:rsidDel="00000000" w:rsidR="00000000" w:rsidRPr="00000000">
        <w:rPr>
          <w:rtl w:val="0"/>
        </w:rPr>
        <w:t xml:space="preserve"> to fetch real-time data for AI model processing, ensuring smooth communication between frontend and backend.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Scalability &amp; Security:</w:t>
      </w:r>
      <w:r w:rsidDel="00000000" w:rsidR="00000000" w:rsidRPr="00000000">
        <w:rPr>
          <w:rtl w:val="0"/>
        </w:rPr>
        <w:t xml:space="preserve"> Implemented security best practices and </w:t>
      </w:r>
      <w:r w:rsidDel="00000000" w:rsidR="00000000" w:rsidRPr="00000000">
        <w:rPr>
          <w:b w:val="1"/>
          <w:rtl w:val="0"/>
        </w:rPr>
        <w:t xml:space="preserve">performance optimizations</w:t>
      </w:r>
      <w:r w:rsidDel="00000000" w:rsidR="00000000" w:rsidRPr="00000000">
        <w:rPr>
          <w:rtl w:val="0"/>
        </w:rPr>
        <w:t xml:space="preserve"> to handle large datasets efficiently.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after="80" w:before="280" w:lineRule="auto"/>
        <w:rPr>
          <w:rFonts w:ascii="Cambria" w:cs="Cambria" w:eastAsia="Cambria" w:hAnsi="Cambria"/>
          <w:color w:val="000000"/>
          <w:sz w:val="26"/>
          <w:szCs w:val="26"/>
        </w:rPr>
      </w:pPr>
      <w:bookmarkStart w:colFirst="0" w:colLast="0" w:name="_heading=h.luepcauvzg4g" w:id="3"/>
      <w:bookmarkEnd w:id="3"/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Associate Software Engineer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Coditas Technologies Pvt. Ltd.</w:t>
      </w:r>
      <w:r w:rsidDel="00000000" w:rsidR="00000000" w:rsidRPr="00000000">
        <w:rPr>
          <w:rtl w:val="0"/>
        </w:rPr>
        <w:t xml:space="preserve"> (April 2022 – January 2023)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</w:t>
      </w:r>
      <w:r w:rsidDel="00000000" w:rsidR="00000000" w:rsidRPr="00000000">
        <w:rPr>
          <w:b w:val="1"/>
          <w:rtl w:val="0"/>
        </w:rPr>
        <w:t xml:space="preserve">interactive web applications</w:t>
      </w:r>
      <w:r w:rsidDel="00000000" w:rsidR="00000000" w:rsidRPr="00000000">
        <w:rPr>
          <w:rtl w:val="0"/>
        </w:rPr>
        <w:t xml:space="preserve"> using </w:t>
      </w:r>
      <w:r w:rsidDel="00000000" w:rsidR="00000000" w:rsidRPr="00000000">
        <w:rPr>
          <w:b w:val="1"/>
          <w:rtl w:val="0"/>
        </w:rPr>
        <w:t xml:space="preserve">Angular, Node.js, and MS SQL Server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Enhanced system functionality with </w:t>
      </w:r>
      <w:r w:rsidDel="00000000" w:rsidR="00000000" w:rsidRPr="00000000">
        <w:rPr>
          <w:b w:val="1"/>
          <w:rtl w:val="0"/>
        </w:rPr>
        <w:t xml:space="preserve">optimized API integrations</w:t>
      </w:r>
      <w:r w:rsidDel="00000000" w:rsidR="00000000" w:rsidRPr="00000000">
        <w:rPr>
          <w:rtl w:val="0"/>
        </w:rPr>
        <w:t xml:space="preserve"> and a </w:t>
      </w:r>
      <w:r w:rsidDel="00000000" w:rsidR="00000000" w:rsidRPr="00000000">
        <w:rPr>
          <w:b w:val="1"/>
          <w:rtl w:val="0"/>
        </w:rPr>
        <w:t xml:space="preserve">responsive UI design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Followed </w:t>
      </w:r>
      <w:r w:rsidDel="00000000" w:rsidR="00000000" w:rsidRPr="00000000">
        <w:rPr>
          <w:b w:val="1"/>
          <w:rtl w:val="0"/>
        </w:rPr>
        <w:t xml:space="preserve">Agile methodology</w:t>
      </w:r>
      <w:r w:rsidDel="00000000" w:rsidR="00000000" w:rsidRPr="00000000">
        <w:rPr>
          <w:rtl w:val="0"/>
        </w:rPr>
        <w:t xml:space="preserve"> for sprint-based development and ensured </w:t>
      </w:r>
      <w:r w:rsidDel="00000000" w:rsidR="00000000" w:rsidRPr="00000000">
        <w:rPr>
          <w:b w:val="1"/>
          <w:rtl w:val="0"/>
        </w:rPr>
        <w:t xml:space="preserve">clean code principles</w:t>
      </w:r>
      <w:r w:rsidDel="00000000" w:rsidR="00000000" w:rsidRPr="00000000">
        <w:rPr>
          <w:rtl w:val="0"/>
        </w:rPr>
        <w:t xml:space="preserve"> for maintainability.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Projects:</w:t>
        <w:br w:type="textWrapping"/>
        <w:t xml:space="preserve">Investor Insights (Client: Hybrid Finance Ltd.)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Tech Stack:</w:t>
      </w:r>
      <w:r w:rsidDel="00000000" w:rsidR="00000000" w:rsidRPr="00000000">
        <w:rPr>
          <w:rtl w:val="0"/>
        </w:rPr>
        <w:t xml:space="preserve"> Angular, Node.js, Web API, MS SQL Server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A stock market-based platform allowing users to log in, add stocks, view reports, and track profits.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Assets Tracker (Internal Project)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Tech Stack:</w:t>
      </w:r>
      <w:r w:rsidDel="00000000" w:rsidR="00000000" w:rsidRPr="00000000">
        <w:rPr>
          <w:rtl w:val="0"/>
        </w:rPr>
        <w:t xml:space="preserve"> Angular, Web API, JavaScript, MS SQL Server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An </w:t>
      </w:r>
      <w:r w:rsidDel="00000000" w:rsidR="00000000" w:rsidRPr="00000000">
        <w:rPr>
          <w:b w:val="1"/>
          <w:rtl w:val="0"/>
        </w:rPr>
        <w:t xml:space="preserve">asset management system</w:t>
      </w:r>
      <w:r w:rsidDel="00000000" w:rsidR="00000000" w:rsidRPr="00000000">
        <w:rPr>
          <w:rtl w:val="0"/>
        </w:rPr>
        <w:t xml:space="preserve"> for tracking and managing assets assigned to employees.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80" w:before="280" w:lineRule="auto"/>
        <w:rPr>
          <w:rFonts w:ascii="Cambria" w:cs="Cambria" w:eastAsia="Cambria" w:hAnsi="Cambria"/>
          <w:color w:val="000000"/>
          <w:sz w:val="26"/>
          <w:szCs w:val="26"/>
        </w:rPr>
      </w:pPr>
      <w:bookmarkStart w:colFirst="0" w:colLast="0" w:name="_heading=h.9ppc1gsvk4l5" w:id="4"/>
      <w:bookmarkEnd w:id="4"/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Associate Software Engineer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EquationsWork Pvt. Ltd.</w:t>
      </w:r>
      <w:r w:rsidDel="00000000" w:rsidR="00000000" w:rsidRPr="00000000">
        <w:rPr>
          <w:rtl w:val="0"/>
        </w:rPr>
        <w:t xml:space="preserve"> (June 2019 – January 2021)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Smart Trivandrum App (Client: Trivandrum Corporation)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Tech Stack:</w:t>
      </w:r>
      <w:r w:rsidDel="00000000" w:rsidR="00000000" w:rsidRPr="00000000">
        <w:rPr>
          <w:rtl w:val="0"/>
        </w:rPr>
        <w:t xml:space="preserve"> React, Web API, PostgreSQL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smart city app</w:t>
      </w:r>
      <w:r w:rsidDel="00000000" w:rsidR="00000000" w:rsidRPr="00000000">
        <w:rPr>
          <w:rtl w:val="0"/>
        </w:rPr>
        <w:t xml:space="preserve"> that enabled users to: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Pay property and water taxes.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Search for nearby </w:t>
      </w:r>
      <w:r w:rsidDel="00000000" w:rsidR="00000000" w:rsidRPr="00000000">
        <w:rPr>
          <w:b w:val="1"/>
          <w:rtl w:val="0"/>
        </w:rPr>
        <w:t xml:space="preserve">hotels, banks, hospitals, etc.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Join community discussions and share ideas.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o777gixj3csb" w:id="5"/>
      <w:bookmarkEnd w:id="5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PROFESSIONAL SUMMARY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Frontend:</w:t>
      </w:r>
      <w:r w:rsidDel="00000000" w:rsidR="00000000" w:rsidRPr="00000000">
        <w:rPr>
          <w:rtl w:val="0"/>
        </w:rPr>
        <w:t xml:space="preserve"> Angular, TypeScript, JavaScript, Bootstrap, CSS, HTML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Backend:</w:t>
      </w:r>
      <w:r w:rsidDel="00000000" w:rsidR="00000000" w:rsidRPr="00000000">
        <w:rPr>
          <w:rtl w:val="0"/>
        </w:rPr>
        <w:t xml:space="preserve"> Node.js, Express.js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Databases:</w:t>
      </w:r>
      <w:r w:rsidDel="00000000" w:rsidR="00000000" w:rsidRPr="00000000">
        <w:rPr>
          <w:rtl w:val="0"/>
        </w:rPr>
        <w:t xml:space="preserve"> PostgreSQL, MS SQL Server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Tools &amp; Platforms:</w:t>
      </w:r>
      <w:r w:rsidDel="00000000" w:rsidR="00000000" w:rsidRPr="00000000">
        <w:rPr>
          <w:rtl w:val="0"/>
        </w:rPr>
        <w:t xml:space="preserve"> Git, Bitbucket, Jira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Other Skills:</w:t>
      </w:r>
      <w:r w:rsidDel="00000000" w:rsidR="00000000" w:rsidRPr="00000000">
        <w:rPr>
          <w:rtl w:val="0"/>
        </w:rPr>
        <w:t xml:space="preserve"> REST API Development, Performance Optimization, Security Best Practices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Soft Skills:</w:t>
      </w:r>
      <w:r w:rsidDel="00000000" w:rsidR="00000000" w:rsidRPr="00000000">
        <w:rPr>
          <w:rtl w:val="0"/>
        </w:rPr>
        <w:t xml:space="preserve"> Quick adaptability to new technologies, teamwork, problem-solving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2c8vsb4zhtpn" w:id="6"/>
      <w:bookmarkEnd w:id="6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ACADEMIC QUALIFICATIONS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8.0813347236704"/>
        <w:gridCol w:w="4301.981230448384"/>
        <w:gridCol w:w="1220.771637122002"/>
        <w:gridCol w:w="1599.1657977059438"/>
        <w:tblGridChange w:id="0">
          <w:tblGrid>
            <w:gridCol w:w="1518.0813347236704"/>
            <w:gridCol w:w="4301.981230448384"/>
            <w:gridCol w:w="1220.771637122002"/>
            <w:gridCol w:w="1599.1657977059438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University/Board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 in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Savitribai Phule Pune University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65.82%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Diploma in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Maharashtra State Board of Technical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68.92%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Maharashtra State Board, Mumbai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65.55%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slbo7tfcutif" w:id="7"/>
      <w:bookmarkEnd w:id="7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TECHNICAL SKILLS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Web Technologies:</w:t>
      </w:r>
      <w:r w:rsidDel="00000000" w:rsidR="00000000" w:rsidRPr="00000000">
        <w:rPr>
          <w:rtl w:val="0"/>
        </w:rPr>
        <w:t xml:space="preserve"> HTML, CSS, Bootstrap, JavaScript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Programming Languages:</w:t>
      </w:r>
      <w:r w:rsidDel="00000000" w:rsidR="00000000" w:rsidRPr="00000000">
        <w:rPr>
          <w:rtl w:val="0"/>
        </w:rPr>
        <w:t xml:space="preserve"> Java, TypeScript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 Management:</w:t>
      </w:r>
      <w:r w:rsidDel="00000000" w:rsidR="00000000" w:rsidRPr="00000000">
        <w:rPr>
          <w:rtl w:val="0"/>
        </w:rPr>
        <w:t xml:space="preserve"> SQL Server, PostgreSQL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Operating Systems:</w:t>
      </w:r>
      <w:r w:rsidDel="00000000" w:rsidR="00000000" w:rsidRPr="00000000">
        <w:rPr>
          <w:rtl w:val="0"/>
        </w:rPr>
        <w:t xml:space="preserve"> Windows 7, 8, 10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ixciusqmqvgn" w:id="8"/>
      <w:bookmarkEnd w:id="8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PROJECT DETAILS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Arina AI (Internal AI Project)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Tech Stack:</w:t>
      </w:r>
      <w:r w:rsidDel="00000000" w:rsidR="00000000" w:rsidRPr="00000000">
        <w:rPr>
          <w:rtl w:val="0"/>
        </w:rPr>
        <w:t xml:space="preserve"> Angular, Node.js, SQL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An AI-powered web platform offering multiple AI-driven solutions. Led front-end development and worked on optimizing user experience.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73 String Investment Reports (Client: 73 String)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Tech Stack:</w:t>
      </w:r>
      <w:r w:rsidDel="00000000" w:rsidR="00000000" w:rsidRPr="00000000">
        <w:rPr>
          <w:rtl w:val="0"/>
        </w:rPr>
        <w:t xml:space="preserve"> Angular, Node.js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Developed an AI-powered financial </w:t>
      </w:r>
      <w:r w:rsidDel="00000000" w:rsidR="00000000" w:rsidRPr="00000000">
        <w:rPr>
          <w:b w:val="1"/>
          <w:rtl w:val="0"/>
        </w:rPr>
        <w:t xml:space="preserve">investment report generator</w:t>
      </w:r>
      <w:r w:rsidDel="00000000" w:rsidR="00000000" w:rsidRPr="00000000">
        <w:rPr>
          <w:rtl w:val="0"/>
        </w:rPr>
        <w:t xml:space="preserve">, integrating multiple AI models for insightful analytics.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54py8diy8avh" w:id="9"/>
      <w:bookmarkEnd w:id="9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PERSONAL DETAILS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  <w:t xml:space="preserve"> 31st October 1996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Nationality:</w:t>
      </w:r>
      <w:r w:rsidDel="00000000" w:rsidR="00000000" w:rsidRPr="00000000">
        <w:rPr>
          <w:rtl w:val="0"/>
        </w:rPr>
        <w:t xml:space="preserve"> Indian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Gender:</w:t>
      </w:r>
      <w:r w:rsidDel="00000000" w:rsidR="00000000" w:rsidRPr="00000000">
        <w:rPr>
          <w:rtl w:val="0"/>
        </w:rPr>
        <w:t xml:space="preserve"> Female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Marital Status:</w:t>
      </w:r>
      <w:r w:rsidDel="00000000" w:rsidR="00000000" w:rsidRPr="00000000">
        <w:rPr>
          <w:rtl w:val="0"/>
        </w:rPr>
        <w:t xml:space="preserve"> Unmarried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Languages Known:</w:t>
      </w:r>
      <w:r w:rsidDel="00000000" w:rsidR="00000000" w:rsidRPr="00000000">
        <w:rPr>
          <w:rtl w:val="0"/>
        </w:rPr>
        <w:t xml:space="preserve"> English, Hindi, Marathi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Kaushalya Niwas, Shivaji Nagar, Majalgaon, Beed-431131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165la8zgq0pu" w:id="10"/>
      <w:bookmarkEnd w:id="10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DECLARATION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hereby declare that the information furnished above is true to the best of my knowledge.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Place:</w:t>
      </w:r>
      <w:r w:rsidDel="00000000" w:rsidR="00000000" w:rsidRPr="00000000">
        <w:rPr>
          <w:rtl w:val="0"/>
        </w:rPr>
        <w:t xml:space="preserve"> Pune</w:t>
        <w:br w:type="textWrapping"/>
      </w:r>
      <w:r w:rsidDel="00000000" w:rsidR="00000000" w:rsidRPr="00000000">
        <w:rPr>
          <w:b w:val="1"/>
          <w:rtl w:val="0"/>
        </w:rPr>
        <w:t xml:space="preserve">Yours Faithfully,</w:t>
        <w:br w:type="textWrapping"/>
        <w:t xml:space="preserve">PRADNYA SANGHRAJ SAHAJRAO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wphSvxEWL3kxiuCh3IYRv07EA==">CgMxLjAyDmguYnlzajhudDN6cnhvMg5oLjY1djNtNzI0NzhndDIOaC5ueTFvdmZtb3dwZGIyDmgubHVlcGNhdXZ6ZzRnMg5oLjlwcGMxZ3N2azRsNTIOaC5vNzc3Z2l4ajNjc2IyDmguMmM4dnNiNHpodHBuMg5oLnNsYm83dGZjdXRpZjIOaC5peGNpdXNxbXF2Z24yDmguNTRweThkaXk4YXZoMg5oLjE2NWxhOHpncTBwdTgAciExX3RXSG50bHBSVEhmTUJZOWtaS3d4eWcwMWRfTWZHZ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